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764A" w14:textId="77777777" w:rsidR="004534F9" w:rsidRDefault="00CB31FD">
      <w:pPr>
        <w:jc w:val="center"/>
        <w:rPr>
          <w:rFonts w:ascii="Cambria" w:eastAsia="Cambria" w:hAnsi="Cambria" w:cs="Cambria"/>
          <w:b/>
          <w:sz w:val="56"/>
          <w:szCs w:val="56"/>
          <w:u w:val="single"/>
        </w:rPr>
      </w:pPr>
      <w:r>
        <w:rPr>
          <w:rFonts w:ascii="Cambria" w:eastAsia="Cambria" w:hAnsi="Cambria" w:cs="Cambria"/>
          <w:b/>
          <w:sz w:val="56"/>
          <w:szCs w:val="56"/>
          <w:u w:val="single"/>
        </w:rPr>
        <w:t>Sophomore Scheduling Form</w:t>
      </w:r>
    </w:p>
    <w:p w14:paraId="6E36C5E1" w14:textId="7ABB698E" w:rsidR="004534F9" w:rsidRDefault="00CB31FD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* </w:t>
      </w:r>
      <w:r>
        <w:rPr>
          <w:rFonts w:ascii="Cambria" w:eastAsia="Cambria" w:hAnsi="Cambria" w:cs="Cambria"/>
          <w:b/>
          <w:sz w:val="20"/>
          <w:szCs w:val="20"/>
        </w:rPr>
        <w:t>Algebra II</w:t>
      </w:r>
      <w:r>
        <w:rPr>
          <w:rFonts w:ascii="Cambria" w:eastAsia="Cambria" w:hAnsi="Cambria" w:cs="Cambria"/>
          <w:sz w:val="20"/>
          <w:szCs w:val="20"/>
        </w:rPr>
        <w:t xml:space="preserve"> can only be taken sophomore year if you are a strong math student who chooses to double up in Math or if you completed Geometry during freshman year.  ** </w:t>
      </w:r>
      <w:r>
        <w:rPr>
          <w:rFonts w:ascii="Cambria" w:eastAsia="Cambria" w:hAnsi="Cambria" w:cs="Cambria"/>
          <w:b/>
          <w:sz w:val="20"/>
          <w:szCs w:val="20"/>
        </w:rPr>
        <w:t>ICP = Integrated chemistry &amp; physics</w:t>
      </w:r>
      <w:r>
        <w:rPr>
          <w:rFonts w:ascii="Cambria" w:eastAsia="Cambria" w:hAnsi="Cambria" w:cs="Cambria"/>
          <w:sz w:val="20"/>
          <w:szCs w:val="20"/>
        </w:rPr>
        <w:t>, a less intense science course than Chemistry I and Physics I. ***</w:t>
      </w:r>
      <w:r>
        <w:rPr>
          <w:rFonts w:ascii="Cambria" w:eastAsia="Cambria" w:hAnsi="Cambria" w:cs="Cambria"/>
          <w:b/>
          <w:sz w:val="20"/>
          <w:szCs w:val="20"/>
        </w:rPr>
        <w:t>PE III</w:t>
      </w:r>
      <w:r>
        <w:rPr>
          <w:rFonts w:ascii="Cambria" w:eastAsia="Cambria" w:hAnsi="Cambria" w:cs="Cambria"/>
          <w:sz w:val="20"/>
          <w:szCs w:val="20"/>
        </w:rPr>
        <w:t xml:space="preserve"> may be substituted with </w:t>
      </w:r>
      <w:r w:rsidR="00C626BD">
        <w:rPr>
          <w:rFonts w:ascii="Cambria" w:eastAsia="Cambria" w:hAnsi="Cambria" w:cs="Cambria"/>
          <w:sz w:val="20"/>
          <w:szCs w:val="20"/>
        </w:rPr>
        <w:t>year 2 of a CTE pathway course</w:t>
      </w:r>
      <w:r w:rsidR="00A93C6B">
        <w:rPr>
          <w:rFonts w:ascii="Cambria" w:eastAsia="Cambria" w:hAnsi="Cambria" w:cs="Cambria"/>
          <w:sz w:val="20"/>
          <w:szCs w:val="20"/>
        </w:rPr>
        <w:t>,</w:t>
      </w:r>
      <w:r w:rsidR="00C626BD">
        <w:rPr>
          <w:rFonts w:ascii="Cambria" w:eastAsia="Cambria" w:hAnsi="Cambria" w:cs="Cambria"/>
          <w:sz w:val="20"/>
          <w:szCs w:val="20"/>
        </w:rPr>
        <w:t xml:space="preserve"> Band</w:t>
      </w:r>
      <w:r w:rsidR="00A93C6B">
        <w:rPr>
          <w:rFonts w:ascii="Cambria" w:eastAsia="Cambria" w:hAnsi="Cambria" w:cs="Cambria"/>
          <w:sz w:val="20"/>
          <w:szCs w:val="20"/>
        </w:rPr>
        <w:t>, or Choir</w:t>
      </w:r>
    </w:p>
    <w:p w14:paraId="46523024" w14:textId="77777777" w:rsidR="004534F9" w:rsidRDefault="004534F9">
      <w:pPr>
        <w:rPr>
          <w:rFonts w:ascii="Cambria" w:eastAsia="Cambria" w:hAnsi="Cambria" w:cs="Cambria"/>
          <w:b/>
          <w:sz w:val="36"/>
          <w:szCs w:val="36"/>
          <w:u w:val="single"/>
        </w:rPr>
      </w:pPr>
    </w:p>
    <w:p w14:paraId="5A0DA207" w14:textId="77777777" w:rsidR="004534F9" w:rsidRDefault="00CB31FD">
      <w:pPr>
        <w:ind w:left="-450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Name: ______________________________</w:t>
      </w:r>
      <w:proofErr w:type="gramStart"/>
      <w:r>
        <w:rPr>
          <w:rFonts w:ascii="Cambria" w:eastAsia="Cambria" w:hAnsi="Cambria" w:cs="Cambria"/>
          <w:sz w:val="36"/>
          <w:szCs w:val="36"/>
        </w:rPr>
        <w:t>_  Diploma</w:t>
      </w:r>
      <w:proofErr w:type="gramEnd"/>
      <w:r>
        <w:rPr>
          <w:rFonts w:ascii="Cambria" w:eastAsia="Cambria" w:hAnsi="Cambria" w:cs="Cambria"/>
          <w:sz w:val="36"/>
          <w:szCs w:val="36"/>
        </w:rPr>
        <w:t xml:space="preserve"> Type Goal: ___________________</w:t>
      </w:r>
    </w:p>
    <w:p w14:paraId="25BC3D32" w14:textId="0A098304" w:rsidR="004534F9" w:rsidRPr="0095243E" w:rsidRDefault="00CB31FD" w:rsidP="0095243E">
      <w:pPr>
        <w:ind w:left="-450"/>
        <w:rPr>
          <w:rFonts w:ascii="Cambria" w:eastAsia="Cambria" w:hAnsi="Cambria" w:cs="Cambria"/>
          <w:sz w:val="36"/>
          <w:szCs w:val="36"/>
        </w:rPr>
        <w:sectPr w:rsidR="004534F9" w:rsidRPr="009524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5" w:right="540" w:bottom="1260" w:left="1080" w:header="720" w:footer="423" w:gutter="0"/>
          <w:pgNumType w:start="1"/>
          <w:cols w:space="720"/>
        </w:sectPr>
      </w:pPr>
      <w:proofErr w:type="spellStart"/>
      <w:r>
        <w:rPr>
          <w:rFonts w:ascii="Cambria" w:eastAsia="Cambria" w:hAnsi="Cambria" w:cs="Cambria"/>
          <w:sz w:val="36"/>
          <w:szCs w:val="36"/>
        </w:rPr>
        <w:t>Grad</w:t>
      </w:r>
      <w:r w:rsidR="00197DEF">
        <w:rPr>
          <w:rFonts w:ascii="Cambria" w:eastAsia="Cambria" w:hAnsi="Cambria" w:cs="Cambria"/>
          <w:sz w:val="36"/>
          <w:szCs w:val="36"/>
        </w:rPr>
        <w:t>P</w:t>
      </w:r>
      <w:r>
        <w:rPr>
          <w:rFonts w:ascii="Cambria" w:eastAsia="Cambria" w:hAnsi="Cambria" w:cs="Cambria"/>
          <w:sz w:val="36"/>
          <w:szCs w:val="36"/>
        </w:rPr>
        <w:t>athway</w:t>
      </w:r>
      <w:proofErr w:type="spellEnd"/>
      <w:r>
        <w:rPr>
          <w:rFonts w:ascii="Cambria" w:eastAsia="Cambria" w:hAnsi="Cambria" w:cs="Cambria"/>
          <w:sz w:val="36"/>
          <w:szCs w:val="36"/>
        </w:rPr>
        <w:t xml:space="preserve"> Box </w:t>
      </w:r>
      <w:r w:rsidR="0095243E">
        <w:rPr>
          <w:rFonts w:ascii="Cambria" w:eastAsia="Cambria" w:hAnsi="Cambria" w:cs="Cambria"/>
          <w:sz w:val="36"/>
          <w:szCs w:val="36"/>
        </w:rPr>
        <w:t>2</w:t>
      </w:r>
      <w:r>
        <w:rPr>
          <w:rFonts w:ascii="Cambria" w:eastAsia="Cambria" w:hAnsi="Cambria" w:cs="Cambria"/>
          <w:sz w:val="36"/>
          <w:szCs w:val="36"/>
        </w:rPr>
        <w:t xml:space="preserve"> Goal: _______________</w:t>
      </w:r>
      <w:r w:rsidR="0095243E">
        <w:rPr>
          <w:rFonts w:ascii="Cambria" w:eastAsia="Cambria" w:hAnsi="Cambria" w:cs="Cambria"/>
          <w:sz w:val="36"/>
          <w:szCs w:val="36"/>
        </w:rPr>
        <w:t xml:space="preserve"> &amp; Box 3 Goal: _____________________</w:t>
      </w:r>
    </w:p>
    <w:p w14:paraId="5A7A88BA" w14:textId="4590EF33" w:rsidR="00C626BD" w:rsidRDefault="00C626B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64355D5A" w14:textId="77777777" w:rsidR="00C626BD" w:rsidRDefault="00C626B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41845B50" w14:textId="10A664ED" w:rsidR="004534F9" w:rsidRDefault="00CB31FD">
      <w:pPr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  <w:r>
        <w:rPr>
          <w:rFonts w:ascii="Questrial" w:eastAsia="Questrial" w:hAnsi="Questrial" w:cs="Questrial"/>
          <w:b/>
          <w:sz w:val="36"/>
          <w:szCs w:val="36"/>
          <w:u w:val="single"/>
        </w:rPr>
        <w:t>1</w:t>
      </w:r>
      <w:r>
        <w:rPr>
          <w:rFonts w:ascii="Questrial" w:eastAsia="Questrial" w:hAnsi="Questrial" w:cs="Questrial"/>
          <w:b/>
          <w:sz w:val="36"/>
          <w:szCs w:val="36"/>
          <w:u w:val="single"/>
          <w:vertAlign w:val="superscript"/>
        </w:rPr>
        <w:t>st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 xml:space="preserve"> Semester</w:t>
      </w:r>
    </w:p>
    <w:p w14:paraId="0DAFF617" w14:textId="77777777" w:rsidR="004534F9" w:rsidRDefault="004534F9">
      <w:pPr>
        <w:jc w:val="center"/>
        <w:rPr>
          <w:rFonts w:ascii="Questrial" w:eastAsia="Questrial" w:hAnsi="Questrial" w:cs="Questrial"/>
          <w:b/>
          <w:sz w:val="20"/>
          <w:szCs w:val="20"/>
          <w:u w:val="single"/>
        </w:rPr>
      </w:pPr>
    </w:p>
    <w:p w14:paraId="328084A8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1) </w:t>
      </w:r>
      <w:r>
        <w:rPr>
          <w:rFonts w:ascii="Questrial" w:eastAsia="Questrial" w:hAnsi="Questrial" w:cs="Questrial"/>
          <w:sz w:val="32"/>
          <w:szCs w:val="32"/>
        </w:rPr>
        <w:t xml:space="preserve">English 10 </w:t>
      </w:r>
      <w:r>
        <w:rPr>
          <w:rFonts w:ascii="Questrial" w:eastAsia="Questrial" w:hAnsi="Questrial" w:cs="Questrial"/>
          <w:sz w:val="32"/>
          <w:szCs w:val="32"/>
          <w:u w:val="single"/>
        </w:rPr>
        <w:t>or</w:t>
      </w:r>
      <w:r>
        <w:rPr>
          <w:rFonts w:ascii="Questrial" w:eastAsia="Questrial" w:hAnsi="Questrial" w:cs="Questrial"/>
          <w:sz w:val="32"/>
          <w:szCs w:val="32"/>
        </w:rPr>
        <w:t xml:space="preserve"> 10 Honors</w:t>
      </w:r>
    </w:p>
    <w:p w14:paraId="076DF2A2" w14:textId="77777777" w:rsidR="004534F9" w:rsidRDefault="00CB31FD">
      <w:pPr>
        <w:spacing w:line="360" w:lineRule="auto"/>
        <w:rPr>
          <w:rFonts w:ascii="Questrial" w:eastAsia="Questrial" w:hAnsi="Questrial" w:cs="Questrial"/>
          <w:sz w:val="18"/>
          <w:szCs w:val="18"/>
        </w:rPr>
      </w:pPr>
      <w:r>
        <w:rPr>
          <w:rFonts w:ascii="Questrial" w:eastAsia="Questrial" w:hAnsi="Questrial" w:cs="Questrial"/>
          <w:sz w:val="36"/>
          <w:szCs w:val="36"/>
        </w:rPr>
        <w:t xml:space="preserve">2) </w:t>
      </w:r>
      <w:r w:rsidRPr="00405A7C">
        <w:rPr>
          <w:rFonts w:ascii="Questrial" w:eastAsia="Questrial" w:hAnsi="Questrial" w:cs="Questrial"/>
          <w:sz w:val="24"/>
          <w:szCs w:val="24"/>
        </w:rPr>
        <w:t xml:space="preserve">Chemistry I </w:t>
      </w:r>
      <w:r w:rsidRPr="00405A7C">
        <w:rPr>
          <w:rFonts w:ascii="Questrial" w:eastAsia="Questrial" w:hAnsi="Questrial" w:cs="Questrial"/>
          <w:sz w:val="24"/>
          <w:szCs w:val="24"/>
          <w:u w:val="single"/>
        </w:rPr>
        <w:t>or</w:t>
      </w:r>
      <w:r w:rsidRPr="00405A7C">
        <w:rPr>
          <w:rFonts w:ascii="Questrial" w:eastAsia="Questrial" w:hAnsi="Questrial" w:cs="Questrial"/>
          <w:sz w:val="24"/>
          <w:szCs w:val="24"/>
        </w:rPr>
        <w:t xml:space="preserve"> Physics I </w:t>
      </w:r>
      <w:r w:rsidRPr="00405A7C">
        <w:rPr>
          <w:rFonts w:ascii="Questrial" w:eastAsia="Questrial" w:hAnsi="Questrial" w:cs="Questrial"/>
          <w:sz w:val="24"/>
          <w:szCs w:val="24"/>
          <w:u w:val="single"/>
        </w:rPr>
        <w:t>or</w:t>
      </w:r>
      <w:r w:rsidRPr="00405A7C">
        <w:rPr>
          <w:rFonts w:ascii="Questrial" w:eastAsia="Questrial" w:hAnsi="Questrial" w:cs="Questrial"/>
          <w:sz w:val="24"/>
          <w:szCs w:val="24"/>
        </w:rPr>
        <w:t xml:space="preserve"> ICP **</w:t>
      </w:r>
    </w:p>
    <w:p w14:paraId="2001DCE9" w14:textId="77777777" w:rsidR="004534F9" w:rsidRDefault="00CB31FD">
      <w:pPr>
        <w:spacing w:line="360" w:lineRule="auto"/>
        <w:rPr>
          <w:rFonts w:ascii="Questrial" w:eastAsia="Questrial" w:hAnsi="Questrial" w:cs="Questrial"/>
          <w:sz w:val="24"/>
          <w:szCs w:val="24"/>
        </w:rPr>
      </w:pPr>
      <w:r>
        <w:rPr>
          <w:rFonts w:ascii="Questrial" w:eastAsia="Questrial" w:hAnsi="Questrial" w:cs="Questrial"/>
          <w:sz w:val="36"/>
          <w:szCs w:val="36"/>
        </w:rPr>
        <w:t xml:space="preserve">3) </w:t>
      </w:r>
      <w:r>
        <w:rPr>
          <w:rFonts w:ascii="Questrial" w:eastAsia="Questrial" w:hAnsi="Questrial" w:cs="Questrial"/>
          <w:sz w:val="32"/>
          <w:szCs w:val="32"/>
        </w:rPr>
        <w:t xml:space="preserve">Geometry </w:t>
      </w:r>
    </w:p>
    <w:p w14:paraId="0284A8FF" w14:textId="77777777" w:rsidR="004534F9" w:rsidRDefault="00CB31FD">
      <w:pPr>
        <w:spacing w:line="360" w:lineRule="auto"/>
        <w:rPr>
          <w:rFonts w:ascii="Questrial" w:eastAsia="Questrial" w:hAnsi="Questrial" w:cs="Questrial"/>
          <w:sz w:val="26"/>
          <w:szCs w:val="26"/>
        </w:rPr>
      </w:pPr>
      <w:r>
        <w:rPr>
          <w:rFonts w:ascii="Questrial" w:eastAsia="Questrial" w:hAnsi="Questrial" w:cs="Questrial"/>
          <w:sz w:val="36"/>
          <w:szCs w:val="36"/>
        </w:rPr>
        <w:t xml:space="preserve">4) </w:t>
      </w:r>
      <w:r>
        <w:rPr>
          <w:rFonts w:ascii="Questrial" w:eastAsia="Questrial" w:hAnsi="Questrial" w:cs="Questrial"/>
          <w:sz w:val="32"/>
          <w:szCs w:val="32"/>
        </w:rPr>
        <w:t>Health</w:t>
      </w:r>
    </w:p>
    <w:p w14:paraId="3653E3A7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5) __________________</w:t>
      </w:r>
    </w:p>
    <w:p w14:paraId="4B514D2B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6) __________________</w:t>
      </w:r>
    </w:p>
    <w:p w14:paraId="090A50C1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7) __________________</w:t>
      </w:r>
    </w:p>
    <w:p w14:paraId="7C50F271" w14:textId="59713B33" w:rsidR="00C626BD" w:rsidRDefault="00CB31FD" w:rsidP="00405A7C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67F8FC8A" w14:textId="55FD1698" w:rsidR="00405A7C" w:rsidRDefault="00405A7C" w:rsidP="00405A7C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</w:p>
    <w:p w14:paraId="6958A49A" w14:textId="0E6828E3" w:rsidR="00405A7C" w:rsidRPr="0095243E" w:rsidRDefault="0095243E" w:rsidP="00405A7C">
      <w:pPr>
        <w:spacing w:line="360" w:lineRule="auto"/>
        <w:rPr>
          <w:rFonts w:ascii="Questrial" w:eastAsia="Questrial" w:hAnsi="Questrial" w:cs="Questrial"/>
          <w:b/>
          <w:bCs/>
          <w:color w:val="FF0000"/>
          <w:sz w:val="36"/>
          <w:szCs w:val="36"/>
        </w:rPr>
      </w:pPr>
      <w:r w:rsidRPr="0095243E">
        <w:rPr>
          <w:rFonts w:ascii="Questrial" w:eastAsia="Questrial" w:hAnsi="Questrial" w:cs="Questrial"/>
          <w:b/>
          <w:bCs/>
          <w:color w:val="FF0000"/>
          <w:sz w:val="36"/>
          <w:szCs w:val="36"/>
        </w:rPr>
        <w:t xml:space="preserve">List </w:t>
      </w:r>
      <w:r w:rsidR="00657AE6" w:rsidRPr="0095243E">
        <w:rPr>
          <w:rFonts w:ascii="Questrial" w:eastAsia="Questrial" w:hAnsi="Questrial" w:cs="Questrial"/>
          <w:b/>
          <w:bCs/>
          <w:color w:val="FF0000"/>
          <w:sz w:val="36"/>
          <w:szCs w:val="36"/>
        </w:rPr>
        <w:t>Summer School Interests/Needs</w:t>
      </w:r>
      <w:r>
        <w:rPr>
          <w:rFonts w:ascii="Questrial" w:eastAsia="Questrial" w:hAnsi="Questrial" w:cs="Questrial"/>
          <w:b/>
          <w:bCs/>
          <w:color w:val="FF0000"/>
          <w:sz w:val="36"/>
          <w:szCs w:val="36"/>
        </w:rPr>
        <w:t xml:space="preserve"> Below</w:t>
      </w:r>
      <w:r w:rsidR="00657AE6" w:rsidRPr="0095243E">
        <w:rPr>
          <w:rFonts w:ascii="Questrial" w:eastAsia="Questrial" w:hAnsi="Questrial" w:cs="Questrial"/>
          <w:b/>
          <w:bCs/>
          <w:color w:val="FF0000"/>
          <w:sz w:val="36"/>
          <w:szCs w:val="36"/>
        </w:rPr>
        <w:t>:</w:t>
      </w:r>
    </w:p>
    <w:p w14:paraId="54886ED6" w14:textId="1110F165" w:rsidR="00C626BD" w:rsidRDefault="00C626BD">
      <w:pPr>
        <w:spacing w:line="360" w:lineRule="auto"/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57E8042F" w14:textId="6CCA0780" w:rsidR="00C626BD" w:rsidRDefault="00C626BD" w:rsidP="00657AE6">
      <w:pPr>
        <w:spacing w:line="360" w:lineRule="auto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1D8E9F1B" w14:textId="77777777" w:rsidR="00405A7C" w:rsidRPr="00405A7C" w:rsidRDefault="00405A7C">
      <w:pPr>
        <w:spacing w:line="360" w:lineRule="auto"/>
        <w:jc w:val="center"/>
        <w:rPr>
          <w:rFonts w:ascii="Questrial" w:eastAsia="Questrial" w:hAnsi="Questrial" w:cs="Questrial"/>
          <w:b/>
          <w:sz w:val="15"/>
          <w:szCs w:val="15"/>
          <w:u w:val="single"/>
        </w:rPr>
      </w:pPr>
    </w:p>
    <w:p w14:paraId="3C0E856C" w14:textId="77777777" w:rsidR="004534F9" w:rsidRDefault="00CB31FD">
      <w:pPr>
        <w:spacing w:line="360" w:lineRule="auto"/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  <w:r>
        <w:rPr>
          <w:rFonts w:ascii="Questrial" w:eastAsia="Questrial" w:hAnsi="Questrial" w:cs="Questrial"/>
          <w:b/>
          <w:sz w:val="36"/>
          <w:szCs w:val="36"/>
          <w:u w:val="single"/>
        </w:rPr>
        <w:t>2</w:t>
      </w:r>
      <w:r>
        <w:rPr>
          <w:rFonts w:ascii="Questrial" w:eastAsia="Questrial" w:hAnsi="Questrial" w:cs="Questrial"/>
          <w:b/>
          <w:sz w:val="36"/>
          <w:szCs w:val="36"/>
          <w:u w:val="single"/>
          <w:vertAlign w:val="superscript"/>
        </w:rPr>
        <w:t>nd</w:t>
      </w:r>
      <w:r>
        <w:rPr>
          <w:rFonts w:ascii="Questrial" w:eastAsia="Questrial" w:hAnsi="Questrial" w:cs="Questrial"/>
          <w:b/>
          <w:sz w:val="36"/>
          <w:szCs w:val="36"/>
          <w:u w:val="single"/>
        </w:rPr>
        <w:t xml:space="preserve"> Semester</w:t>
      </w:r>
    </w:p>
    <w:p w14:paraId="142144CC" w14:textId="77777777" w:rsidR="004534F9" w:rsidRDefault="00CB31FD">
      <w:pPr>
        <w:spacing w:line="360" w:lineRule="auto"/>
        <w:rPr>
          <w:rFonts w:ascii="Questrial" w:eastAsia="Questrial" w:hAnsi="Questrial" w:cs="Questrial"/>
          <w:sz w:val="32"/>
          <w:szCs w:val="32"/>
        </w:rPr>
      </w:pPr>
      <w:r>
        <w:rPr>
          <w:rFonts w:ascii="Questrial" w:eastAsia="Questrial" w:hAnsi="Questrial" w:cs="Questrial"/>
          <w:sz w:val="36"/>
          <w:szCs w:val="36"/>
        </w:rPr>
        <w:t xml:space="preserve">1) </w:t>
      </w:r>
      <w:r>
        <w:rPr>
          <w:rFonts w:ascii="Questrial" w:eastAsia="Questrial" w:hAnsi="Questrial" w:cs="Questrial"/>
          <w:sz w:val="32"/>
          <w:szCs w:val="32"/>
        </w:rPr>
        <w:t xml:space="preserve">English 10 </w:t>
      </w:r>
      <w:r>
        <w:rPr>
          <w:rFonts w:ascii="Questrial" w:eastAsia="Questrial" w:hAnsi="Questrial" w:cs="Questrial"/>
          <w:sz w:val="32"/>
          <w:szCs w:val="32"/>
          <w:u w:val="single"/>
        </w:rPr>
        <w:t>or</w:t>
      </w:r>
      <w:r>
        <w:rPr>
          <w:rFonts w:ascii="Questrial" w:eastAsia="Questrial" w:hAnsi="Questrial" w:cs="Questrial"/>
          <w:sz w:val="32"/>
          <w:szCs w:val="32"/>
        </w:rPr>
        <w:t xml:space="preserve"> 10 Honors</w:t>
      </w:r>
    </w:p>
    <w:p w14:paraId="5B59014D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2) </w:t>
      </w:r>
      <w:r w:rsidRPr="00405A7C">
        <w:rPr>
          <w:rFonts w:ascii="Questrial" w:eastAsia="Questrial" w:hAnsi="Questrial" w:cs="Questrial"/>
          <w:sz w:val="24"/>
          <w:szCs w:val="24"/>
        </w:rPr>
        <w:t xml:space="preserve">Chemistry I </w:t>
      </w:r>
      <w:r w:rsidRPr="00405A7C">
        <w:rPr>
          <w:rFonts w:ascii="Questrial" w:eastAsia="Questrial" w:hAnsi="Questrial" w:cs="Questrial"/>
          <w:sz w:val="24"/>
          <w:szCs w:val="24"/>
          <w:u w:val="single"/>
        </w:rPr>
        <w:t>or</w:t>
      </w:r>
      <w:r w:rsidRPr="00405A7C">
        <w:rPr>
          <w:rFonts w:ascii="Questrial" w:eastAsia="Questrial" w:hAnsi="Questrial" w:cs="Questrial"/>
          <w:sz w:val="24"/>
          <w:szCs w:val="24"/>
        </w:rPr>
        <w:t xml:space="preserve"> Physics I </w:t>
      </w:r>
      <w:r w:rsidRPr="00405A7C">
        <w:rPr>
          <w:rFonts w:ascii="Questrial" w:eastAsia="Questrial" w:hAnsi="Questrial" w:cs="Questrial"/>
          <w:sz w:val="24"/>
          <w:szCs w:val="24"/>
          <w:u w:val="single"/>
        </w:rPr>
        <w:t>or</w:t>
      </w:r>
      <w:r w:rsidRPr="00405A7C">
        <w:rPr>
          <w:rFonts w:ascii="Questrial" w:eastAsia="Questrial" w:hAnsi="Questrial" w:cs="Questrial"/>
          <w:sz w:val="24"/>
          <w:szCs w:val="24"/>
        </w:rPr>
        <w:t xml:space="preserve"> ICP **</w:t>
      </w:r>
    </w:p>
    <w:p w14:paraId="0093D3D9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3)</w:t>
      </w:r>
      <w:r>
        <w:rPr>
          <w:rFonts w:ascii="Questrial" w:eastAsia="Questrial" w:hAnsi="Questrial" w:cs="Questrial"/>
          <w:sz w:val="32"/>
          <w:szCs w:val="32"/>
        </w:rPr>
        <w:t xml:space="preserve"> Geometry</w:t>
      </w:r>
    </w:p>
    <w:p w14:paraId="4232DC63" w14:textId="77777777" w:rsidR="004534F9" w:rsidRDefault="00CB31FD">
      <w:pPr>
        <w:spacing w:line="360" w:lineRule="auto"/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  <w:sz w:val="36"/>
          <w:szCs w:val="36"/>
        </w:rPr>
        <w:t xml:space="preserve">4) </w:t>
      </w:r>
      <w:r>
        <w:rPr>
          <w:rFonts w:ascii="Questrial" w:eastAsia="Questrial" w:hAnsi="Questrial" w:cs="Questrial"/>
        </w:rPr>
        <w:t>PE III: Weight Lifting OR Lifestyle Fitness</w:t>
      </w:r>
    </w:p>
    <w:p w14:paraId="343D906B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 xml:space="preserve">5) </w:t>
      </w:r>
      <w:r>
        <w:rPr>
          <w:rFonts w:ascii="Questrial" w:eastAsia="Questrial" w:hAnsi="Questrial" w:cs="Questrial"/>
          <w:sz w:val="28"/>
          <w:szCs w:val="28"/>
        </w:rPr>
        <w:t>_______________________</w:t>
      </w:r>
    </w:p>
    <w:p w14:paraId="38DA1EA1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6) __________________</w:t>
      </w:r>
    </w:p>
    <w:p w14:paraId="22D5E473" w14:textId="77777777" w:rsidR="004534F9" w:rsidRDefault="00CB31FD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7) __________________</w:t>
      </w:r>
    </w:p>
    <w:p w14:paraId="51631E8F" w14:textId="7852D6F1" w:rsidR="00405A7C" w:rsidRDefault="00405A7C">
      <w:pPr>
        <w:spacing w:line="360" w:lineRule="auto"/>
        <w:rPr>
          <w:rFonts w:ascii="Questrial" w:eastAsia="Questrial" w:hAnsi="Questrial" w:cs="Questrial"/>
          <w:sz w:val="36"/>
          <w:szCs w:val="36"/>
        </w:rPr>
      </w:pPr>
      <w:r>
        <w:rPr>
          <w:rFonts w:ascii="Questrial" w:eastAsia="Questrial" w:hAnsi="Questrial" w:cs="Questrial"/>
          <w:sz w:val="36"/>
          <w:szCs w:val="36"/>
        </w:rPr>
        <w:t>Alternate: ____________</w:t>
      </w:r>
    </w:p>
    <w:p w14:paraId="51F790F8" w14:textId="77777777" w:rsidR="00405A7C" w:rsidRDefault="00405A7C" w:rsidP="00405A7C">
      <w:pPr>
        <w:spacing w:line="360" w:lineRule="auto"/>
        <w:jc w:val="center"/>
        <w:rPr>
          <w:rFonts w:ascii="Questrial" w:eastAsia="Questrial" w:hAnsi="Questrial" w:cs="Questrial"/>
          <w:b/>
          <w:sz w:val="36"/>
          <w:szCs w:val="36"/>
          <w:u w:val="single"/>
        </w:rPr>
      </w:pPr>
    </w:p>
    <w:p w14:paraId="058B7441" w14:textId="12430242" w:rsidR="00405A7C" w:rsidRPr="00405A7C" w:rsidRDefault="00405A7C" w:rsidP="00405A7C">
      <w:pPr>
        <w:spacing w:line="360" w:lineRule="auto"/>
        <w:jc w:val="center"/>
        <w:rPr>
          <w:rFonts w:ascii="Questrial" w:eastAsia="Questrial" w:hAnsi="Questrial" w:cs="Questrial"/>
          <w:i/>
          <w:iCs/>
          <w:sz w:val="28"/>
          <w:szCs w:val="28"/>
        </w:rPr>
      </w:pPr>
      <w:r w:rsidRPr="00405A7C">
        <w:rPr>
          <w:rFonts w:ascii="Questrial" w:eastAsia="Questrial" w:hAnsi="Questrial" w:cs="Questrial"/>
          <w:b/>
          <w:i/>
          <w:iCs/>
          <w:sz w:val="28"/>
          <w:szCs w:val="28"/>
          <w:u w:val="single"/>
        </w:rPr>
        <w:t>PE III is not a requirement if students are taking a second year of a CTE course, band, or choir</w:t>
      </w:r>
      <w:r>
        <w:rPr>
          <w:rFonts w:ascii="Questrial" w:eastAsia="Questrial" w:hAnsi="Questrial" w:cs="Questrial"/>
          <w:b/>
          <w:i/>
          <w:iCs/>
          <w:sz w:val="28"/>
          <w:szCs w:val="28"/>
          <w:u w:val="single"/>
        </w:rPr>
        <w:t>.</w:t>
      </w:r>
    </w:p>
    <w:sectPr w:rsidR="00405A7C" w:rsidRPr="00405A7C">
      <w:type w:val="continuous"/>
      <w:pgSz w:w="12240" w:h="15840"/>
      <w:pgMar w:top="725" w:right="540" w:bottom="1260" w:left="1080" w:header="720" w:footer="423" w:gutter="0"/>
      <w:cols w:num="2" w:space="720" w:equalWidth="0">
        <w:col w:w="4950" w:space="720"/>
        <w:col w:w="49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34AC4" w14:textId="77777777" w:rsidR="000473F8" w:rsidRDefault="000473F8">
      <w:r>
        <w:separator/>
      </w:r>
    </w:p>
  </w:endnote>
  <w:endnote w:type="continuationSeparator" w:id="0">
    <w:p w14:paraId="682E4287" w14:textId="77777777" w:rsidR="000473F8" w:rsidRDefault="0004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5AE5" w14:textId="77777777" w:rsidR="0095243E" w:rsidRDefault="0095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4920" w14:textId="77777777" w:rsidR="004534F9" w:rsidRDefault="00CB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73"/>
      </w:tabs>
      <w:jc w:val="center"/>
      <w:rPr>
        <w:rFonts w:ascii="Questrial" w:eastAsia="Questrial" w:hAnsi="Questrial" w:cs="Questrial"/>
        <w:color w:val="000000"/>
        <w:sz w:val="18"/>
        <w:szCs w:val="18"/>
      </w:rPr>
    </w:pPr>
    <w:r>
      <w:rPr>
        <w:rFonts w:ascii="Questrial" w:eastAsia="Questrial" w:hAnsi="Questrial" w:cs="Questrial"/>
        <w:noProof/>
        <w:color w:val="000000"/>
        <w:sz w:val="18"/>
        <w:szCs w:val="18"/>
      </w:rPr>
      <w:drawing>
        <wp:inline distT="0" distB="0" distL="0" distR="0" wp14:anchorId="54E6F18E" wp14:editId="3ACDC37B">
          <wp:extent cx="2374471" cy="216415"/>
          <wp:effectExtent l="0" t="0" r="0" b="0"/>
          <wp:docPr id="654767589" name="Picture 6547675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471" cy="216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FA37BA" w14:textId="77777777" w:rsidR="004534F9" w:rsidRDefault="00453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estrial" w:eastAsia="Questrial" w:hAnsi="Questrial" w:cs="Questrial"/>
        <w:color w:val="000000"/>
        <w:sz w:val="18"/>
        <w:szCs w:val="18"/>
      </w:rPr>
    </w:pPr>
  </w:p>
  <w:p w14:paraId="1538B204" w14:textId="77777777" w:rsidR="004534F9" w:rsidRDefault="00453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Questrial" w:eastAsia="Questrial" w:hAnsi="Questrial" w:cs="Questrial"/>
        <w:color w:val="000000"/>
        <w:sz w:val="18"/>
        <w:szCs w:val="18"/>
      </w:rPr>
    </w:pPr>
  </w:p>
  <w:p w14:paraId="3B11F5F5" w14:textId="77777777" w:rsidR="004534F9" w:rsidRDefault="00453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7785"/>
      </w:tabs>
      <w:jc w:val="right"/>
      <w:rPr>
        <w:rFonts w:ascii="Questrial" w:eastAsia="Questrial" w:hAnsi="Questrial" w:cs="Questrial"/>
        <w:color w:val="017DC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2034" w14:textId="77777777" w:rsidR="0095243E" w:rsidRDefault="00952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882A" w14:textId="77777777" w:rsidR="000473F8" w:rsidRDefault="000473F8">
      <w:r>
        <w:separator/>
      </w:r>
    </w:p>
  </w:footnote>
  <w:footnote w:type="continuationSeparator" w:id="0">
    <w:p w14:paraId="54C64622" w14:textId="77777777" w:rsidR="000473F8" w:rsidRDefault="0004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07CE" w14:textId="77777777" w:rsidR="0095243E" w:rsidRDefault="00952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980B" w14:textId="31406276" w:rsidR="004534F9" w:rsidRDefault="00657A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80"/>
      </w:tabs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E11ED" wp14:editId="590185BE">
              <wp:simplePos x="0" y="0"/>
              <wp:positionH relativeFrom="column">
                <wp:posOffset>-558800</wp:posOffset>
              </wp:positionH>
              <wp:positionV relativeFrom="paragraph">
                <wp:posOffset>-368300</wp:posOffset>
              </wp:positionV>
              <wp:extent cx="4292600" cy="118173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0" cy="1181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2AC7D1" w14:textId="20548F26" w:rsidR="00657AE6" w:rsidRPr="00657AE6" w:rsidRDefault="00657AE6" w:rsidP="00657AE6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680"/>
                              <w:tab w:val="right" w:pos="9360"/>
                              <w:tab w:val="left" w:pos="8580"/>
                            </w:tabs>
                            <w:jc w:val="center"/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7AE6"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Due: February </w:t>
                          </w:r>
                          <w:r w:rsidR="0095243E">
                            <w:rPr>
                              <w:noProof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E11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4pt;margin-top:-29pt;width:338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" filled="f" stroked="f">
              <v:textbox>
                <w:txbxContent>
                  <w:p w14:paraId="112AC7D1" w14:textId="20548F26" w:rsidR="00657AE6" w:rsidRPr="00657AE6" w:rsidRDefault="00657AE6" w:rsidP="00657AE6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680"/>
                        <w:tab w:val="right" w:pos="9360"/>
                        <w:tab w:val="left" w:pos="8580"/>
                      </w:tabs>
                      <w:jc w:val="center"/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7AE6"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Due: February </w:t>
                    </w:r>
                    <w:r w:rsidR="0095243E">
                      <w:rPr>
                        <w:noProof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 w:rsidR="00CB31FD">
      <w:rPr>
        <w:noProof/>
        <w:color w:val="000000"/>
      </w:rPr>
      <w:drawing>
        <wp:inline distT="0" distB="0" distL="0" distR="0" wp14:anchorId="09BAEB9E" wp14:editId="3F36E7DC">
          <wp:extent cx="2746852" cy="1486827"/>
          <wp:effectExtent l="0" t="0" r="0" b="0"/>
          <wp:docPr id="1239999224" name="Picture 12399992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6852" cy="1486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D3D355" w14:textId="77777777" w:rsidR="004534F9" w:rsidRDefault="00453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80"/>
      </w:tabs>
      <w:jc w:val="center"/>
      <w:rPr>
        <w:color w:val="000000"/>
        <w:sz w:val="19"/>
        <w:szCs w:val="19"/>
      </w:rPr>
    </w:pPr>
  </w:p>
  <w:p w14:paraId="205F4F1B" w14:textId="77777777" w:rsidR="004534F9" w:rsidRDefault="00CB31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73"/>
      </w:tabs>
      <w:jc w:val="center"/>
      <w:rPr>
        <w:color w:val="000000"/>
        <w:sz w:val="19"/>
        <w:szCs w:val="19"/>
      </w:rPr>
    </w:pPr>
    <w:r>
      <w:rPr>
        <w:color w:val="000000"/>
        <w:sz w:val="19"/>
        <w:szCs w:val="19"/>
      </w:rPr>
      <w:t xml:space="preserve">One Bulldog Boulevard, Batesville, IN 47006     </w:t>
    </w:r>
    <w:hyperlink r:id="rId2">
      <w:r>
        <w:rPr>
          <w:color w:val="0000FF"/>
          <w:sz w:val="19"/>
          <w:szCs w:val="19"/>
          <w:u w:val="single"/>
        </w:rPr>
        <w:t>batesville.k12.in.us/</w:t>
      </w:r>
      <w:proofErr w:type="spellStart"/>
      <w:r>
        <w:rPr>
          <w:color w:val="0000FF"/>
          <w:sz w:val="19"/>
          <w:szCs w:val="19"/>
          <w:u w:val="single"/>
        </w:rPr>
        <w:t>bhs</w:t>
      </w:r>
      <w:proofErr w:type="spellEnd"/>
    </w:hyperlink>
    <w:r>
      <w:rPr>
        <w:color w:val="000000"/>
        <w:sz w:val="19"/>
        <w:szCs w:val="19"/>
      </w:rPr>
      <w:t xml:space="preserve">      T: 812-934-4384    F: 812-934-5964</w:t>
    </w:r>
  </w:p>
  <w:p w14:paraId="036A6F97" w14:textId="77777777" w:rsidR="004534F9" w:rsidRDefault="004534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8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2B62" w14:textId="77777777" w:rsidR="0095243E" w:rsidRDefault="009524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4F9"/>
    <w:rsid w:val="000473F8"/>
    <w:rsid w:val="000B34AD"/>
    <w:rsid w:val="00166A0A"/>
    <w:rsid w:val="00194AAB"/>
    <w:rsid w:val="00197DEF"/>
    <w:rsid w:val="00405A7C"/>
    <w:rsid w:val="004534F9"/>
    <w:rsid w:val="005956A8"/>
    <w:rsid w:val="00657AE6"/>
    <w:rsid w:val="0095243E"/>
    <w:rsid w:val="00A93C6B"/>
    <w:rsid w:val="00AF242C"/>
    <w:rsid w:val="00C626BD"/>
    <w:rsid w:val="00CB31FD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634BC"/>
  <w15:docId w15:val="{FB4C1BC3-8BDD-5D4F-BBCB-CAB3B05D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A1"/>
  </w:style>
  <w:style w:type="paragraph" w:styleId="Heading1">
    <w:name w:val="heading 1"/>
    <w:basedOn w:val="Normal"/>
    <w:next w:val="Normal"/>
    <w:link w:val="Heading1Char"/>
    <w:uiPriority w:val="9"/>
    <w:qFormat/>
    <w:rsid w:val="00DF15A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5A9"/>
    <w:pPr>
      <w:keepNext/>
      <w:spacing w:before="240" w:after="60"/>
      <w:outlineLvl w:val="1"/>
    </w:pPr>
    <w:rPr>
      <w:rFonts w:asciiTheme="minorHAnsi" w:hAnsiTheme="minorHAns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5A9"/>
    <w:pPr>
      <w:keepNext/>
      <w:spacing w:before="240" w:after="60"/>
      <w:outlineLvl w:val="2"/>
    </w:pPr>
    <w:rPr>
      <w:rFonts w:asciiTheme="minorHAnsi" w:hAnsiTheme="minorHAnsi"/>
      <w:b/>
      <w: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DF15A9"/>
    <w:rPr>
      <w:rFonts w:ascii="Arial" w:hAnsi="Arial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F15A9"/>
    <w:rPr>
      <w:rFonts w:asciiTheme="minorHAnsi" w:hAnsiTheme="minorHAnsi"/>
      <w:b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F15A9"/>
    <w:rPr>
      <w:rFonts w:asciiTheme="minorHAnsi" w:hAnsiTheme="minorHAns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5A9"/>
    <w:pPr>
      <w:ind w:left="720"/>
    </w:pPr>
  </w:style>
  <w:style w:type="paragraph" w:customStyle="1" w:styleId="PrimaryHeader">
    <w:name w:val="Primary Header"/>
    <w:basedOn w:val="Heading1"/>
    <w:link w:val="PrimaryHeaderChar"/>
    <w:qFormat/>
    <w:rsid w:val="00DF15A9"/>
    <w:rPr>
      <w:rFonts w:asciiTheme="minorHAnsi" w:hAnsiTheme="minorHAnsi"/>
      <w:caps/>
      <w:color w:val="33CC33"/>
      <w:sz w:val="36"/>
      <w:szCs w:val="36"/>
    </w:rPr>
  </w:style>
  <w:style w:type="character" w:customStyle="1" w:styleId="PrimaryHeaderChar">
    <w:name w:val="Primary Header Char"/>
    <w:basedOn w:val="Heading1Char"/>
    <w:link w:val="PrimaryHeader"/>
    <w:rsid w:val="00DF15A9"/>
    <w:rPr>
      <w:rFonts w:asciiTheme="minorHAnsi" w:hAnsiTheme="minorHAnsi"/>
      <w:b/>
      <w:caps/>
      <w:color w:val="33CC33"/>
      <w:kern w:val="32"/>
      <w:sz w:val="36"/>
      <w:szCs w:val="36"/>
    </w:rPr>
  </w:style>
  <w:style w:type="paragraph" w:customStyle="1" w:styleId="PrimaryHeader1">
    <w:name w:val="Primary Header1"/>
    <w:basedOn w:val="PrimaryHeader"/>
    <w:link w:val="PrimaryHeader1Char"/>
    <w:qFormat/>
    <w:rsid w:val="00DF15A9"/>
    <w:rPr>
      <w:sz w:val="44"/>
      <w:szCs w:val="44"/>
    </w:rPr>
  </w:style>
  <w:style w:type="character" w:customStyle="1" w:styleId="PrimaryHeader1Char">
    <w:name w:val="Primary Header1 Char"/>
    <w:basedOn w:val="PrimaryHeaderChar"/>
    <w:link w:val="PrimaryHeader1"/>
    <w:rsid w:val="00DF15A9"/>
    <w:rPr>
      <w:rFonts w:asciiTheme="minorHAnsi" w:hAnsiTheme="minorHAnsi"/>
      <w:b/>
      <w:caps/>
      <w:color w:val="33CC33"/>
      <w:kern w:val="3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0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0A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2"/>
    <w:rPr>
      <w:rFonts w:ascii="Tahoma" w:hAnsi="Tahoma" w:cs="Tahoma"/>
      <w:sz w:val="16"/>
      <w:szCs w:val="16"/>
    </w:rPr>
  </w:style>
  <w:style w:type="paragraph" w:customStyle="1" w:styleId="BCEFHeaderforFlyers">
    <w:name w:val="BCEF Header for Flyers"/>
    <w:basedOn w:val="Normal"/>
    <w:link w:val="BCEFHeaderforFlyersChar"/>
    <w:qFormat/>
    <w:rsid w:val="00C320A2"/>
    <w:pPr>
      <w:jc w:val="center"/>
    </w:pPr>
    <w:rPr>
      <w:sz w:val="80"/>
      <w:szCs w:val="80"/>
    </w:rPr>
  </w:style>
  <w:style w:type="paragraph" w:customStyle="1" w:styleId="BCEFSubHeadline">
    <w:name w:val="BCEF Sub Headline"/>
    <w:basedOn w:val="Normal"/>
    <w:link w:val="BCEFSubHeadlineChar"/>
    <w:qFormat/>
    <w:rsid w:val="00C320A2"/>
    <w:pPr>
      <w:jc w:val="center"/>
    </w:pPr>
    <w:rPr>
      <w:sz w:val="36"/>
      <w:szCs w:val="36"/>
    </w:rPr>
  </w:style>
  <w:style w:type="character" w:customStyle="1" w:styleId="BCEFHeaderforFlyersChar">
    <w:name w:val="BCEF Header for Flyers Char"/>
    <w:basedOn w:val="DefaultParagraphFont"/>
    <w:link w:val="BCEFHeaderforFlyers"/>
    <w:rsid w:val="00C320A2"/>
    <w:rPr>
      <w:rFonts w:ascii="Century Gothic" w:hAnsi="Century Gothic"/>
      <w:sz w:val="80"/>
      <w:szCs w:val="80"/>
    </w:rPr>
  </w:style>
  <w:style w:type="character" w:styleId="Hyperlink">
    <w:name w:val="Hyperlink"/>
    <w:basedOn w:val="DefaultParagraphFont"/>
    <w:uiPriority w:val="99"/>
    <w:unhideWhenUsed/>
    <w:rsid w:val="00C320A2"/>
    <w:rPr>
      <w:color w:val="0000FF" w:themeColor="hyperlink"/>
      <w:u w:val="single"/>
    </w:rPr>
  </w:style>
  <w:style w:type="character" w:customStyle="1" w:styleId="BCEFSubHeadlineChar">
    <w:name w:val="BCEF Sub Headline Char"/>
    <w:basedOn w:val="DefaultParagraphFont"/>
    <w:link w:val="BCEFSubHeadline"/>
    <w:rsid w:val="00C320A2"/>
    <w:rPr>
      <w:rFonts w:ascii="Century Gothic" w:hAnsi="Century Gothic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BE4C7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batesville.k12.in.us/bhs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DL0OPDVf+kYq8wSHTATIVtEeEg==">AMUW2mWdHhIFQzJIbRfVSDKTaKfuSSpmTJO0QLuxkdPOp/rax/AY8FKSsd49hk3QcjfRyYDaXD7WDvcdf6TWR7ITkvkilf//KvhtQBphEO45JcAmBC9tcTk=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Microsoft Office User</cp:lastModifiedBy>
  <cp:revision>6</cp:revision>
  <dcterms:created xsi:type="dcterms:W3CDTF">2023-01-31T11:56:00Z</dcterms:created>
  <dcterms:modified xsi:type="dcterms:W3CDTF">2024-01-18T00:06:00Z</dcterms:modified>
</cp:coreProperties>
</file>